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4F2D" w14:textId="4D683B71" w:rsidR="00610501" w:rsidRPr="00556B23" w:rsidRDefault="00610501" w:rsidP="00610501">
      <w:pPr>
        <w:tabs>
          <w:tab w:val="left" w:leader="dot" w:pos="4412"/>
        </w:tabs>
        <w:spacing w:after="0" w:line="220" w:lineRule="exact"/>
        <w:ind w:left="20"/>
        <w:jc w:val="both"/>
        <w:rPr>
          <w:rFonts w:ascii="Bookman Old Style" w:hAnsi="Bookman Old Style"/>
          <w:sz w:val="24"/>
          <w:szCs w:val="24"/>
        </w:rPr>
      </w:pPr>
      <w:r w:rsidRPr="00556B23">
        <w:rPr>
          <w:rFonts w:ascii="Bookman Old Style" w:hAnsi="Bookman Old Style"/>
          <w:sz w:val="24"/>
          <w:szCs w:val="24"/>
          <w:vertAlign w:val="subscript"/>
        </w:rPr>
        <w:tab/>
      </w:r>
      <w:r w:rsidR="00830393">
        <w:rPr>
          <w:rFonts w:ascii="Bookman Old Style" w:hAnsi="Bookman Old Style"/>
          <w:sz w:val="24"/>
          <w:szCs w:val="24"/>
          <w:vertAlign w:val="subscript"/>
        </w:rPr>
        <w:tab/>
      </w:r>
      <w:r w:rsidR="00830393">
        <w:rPr>
          <w:rFonts w:ascii="Bookman Old Style" w:hAnsi="Bookman Old Style"/>
          <w:sz w:val="24"/>
          <w:szCs w:val="24"/>
          <w:vertAlign w:val="subscript"/>
        </w:rPr>
        <w:tab/>
      </w:r>
      <w:r w:rsidR="00830393">
        <w:rPr>
          <w:rFonts w:ascii="Bookman Old Style" w:hAnsi="Bookman Old Style"/>
          <w:sz w:val="24"/>
          <w:szCs w:val="24"/>
          <w:vertAlign w:val="subscript"/>
        </w:rPr>
        <w:tab/>
      </w:r>
      <w:bookmarkStart w:id="0" w:name="_GoBack"/>
      <w:bookmarkEnd w:id="0"/>
      <w:r w:rsidR="00830393" w:rsidRPr="00830393">
        <w:rPr>
          <w:rFonts w:ascii="Bookman Old Style" w:hAnsi="Bookman Old Style"/>
          <w:sz w:val="24"/>
          <w:szCs w:val="24"/>
          <w:vertAlign w:val="subscript"/>
        </w:rPr>
        <w:t>………………………., dnia………………</w:t>
      </w:r>
    </w:p>
    <w:p w14:paraId="4D16330F" w14:textId="77777777" w:rsidR="00610501" w:rsidRPr="00485188" w:rsidRDefault="00610501" w:rsidP="00610501">
      <w:pPr>
        <w:pStyle w:val="Teksttreci20"/>
        <w:shd w:val="clear" w:color="auto" w:fill="auto"/>
        <w:spacing w:after="209" w:line="140" w:lineRule="exact"/>
        <w:ind w:left="1340"/>
        <w:rPr>
          <w:rFonts w:asciiTheme="minorHAnsi" w:hAnsiTheme="minorHAnsi" w:cstheme="minorHAnsi"/>
        </w:rPr>
      </w:pPr>
      <w:r w:rsidRPr="00485188">
        <w:rPr>
          <w:rFonts w:asciiTheme="minorHAnsi" w:hAnsiTheme="minorHAnsi" w:cstheme="minorHAnsi"/>
        </w:rPr>
        <w:t>(imię i nazwisko/nazwa (firma)</w:t>
      </w:r>
    </w:p>
    <w:p w14:paraId="67B1ABC0" w14:textId="3B2FF3CE" w:rsidR="00610501" w:rsidRPr="00485188" w:rsidRDefault="00610501" w:rsidP="00610501">
      <w:pPr>
        <w:tabs>
          <w:tab w:val="left" w:leader="dot" w:pos="4455"/>
        </w:tabs>
        <w:spacing w:after="0" w:line="220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485188">
        <w:rPr>
          <w:rFonts w:asciiTheme="minorHAnsi" w:hAnsiTheme="minorHAnsi" w:cstheme="minorHAnsi"/>
          <w:sz w:val="24"/>
          <w:szCs w:val="24"/>
          <w:vertAlign w:val="subscript"/>
        </w:rPr>
        <w:tab/>
      </w:r>
    </w:p>
    <w:p w14:paraId="2616D4C5" w14:textId="77777777" w:rsidR="00610501" w:rsidRPr="00485188" w:rsidRDefault="00610501" w:rsidP="00610501">
      <w:pPr>
        <w:pStyle w:val="Teksttreci20"/>
        <w:shd w:val="clear" w:color="auto" w:fill="auto"/>
        <w:spacing w:after="0" w:line="140" w:lineRule="exact"/>
        <w:ind w:left="1020"/>
        <w:rPr>
          <w:rFonts w:asciiTheme="minorHAnsi" w:hAnsiTheme="minorHAnsi" w:cstheme="minorHAnsi"/>
        </w:rPr>
      </w:pPr>
      <w:r w:rsidRPr="00485188">
        <w:rPr>
          <w:rFonts w:asciiTheme="minorHAnsi" w:hAnsiTheme="minorHAnsi" w:cstheme="minorHAnsi"/>
        </w:rPr>
        <w:t>(adres zamieszkania/adres siedziby)</w:t>
      </w:r>
    </w:p>
    <w:p w14:paraId="54ED523F" w14:textId="77777777" w:rsidR="00610501" w:rsidRPr="00485188" w:rsidRDefault="00610501" w:rsidP="00610501">
      <w:pPr>
        <w:tabs>
          <w:tab w:val="left" w:leader="dot" w:pos="4465"/>
        </w:tabs>
        <w:spacing w:after="0" w:line="514" w:lineRule="exact"/>
        <w:ind w:left="20"/>
        <w:jc w:val="both"/>
        <w:rPr>
          <w:rFonts w:asciiTheme="minorHAnsi" w:hAnsiTheme="minorHAnsi" w:cstheme="minorHAnsi"/>
        </w:rPr>
      </w:pPr>
      <w:r w:rsidRPr="00485188">
        <w:rPr>
          <w:rFonts w:asciiTheme="minorHAnsi" w:hAnsiTheme="minorHAnsi" w:cstheme="minorHAnsi"/>
        </w:rPr>
        <w:t xml:space="preserve">Telefon: </w:t>
      </w:r>
      <w:r w:rsidRPr="00485188">
        <w:rPr>
          <w:rFonts w:asciiTheme="minorHAnsi" w:hAnsiTheme="minorHAnsi" w:cstheme="minorHAnsi"/>
          <w:vertAlign w:val="subscript"/>
        </w:rPr>
        <w:tab/>
      </w:r>
    </w:p>
    <w:p w14:paraId="2F791C12" w14:textId="3C930E63" w:rsidR="00610501" w:rsidRPr="00485188" w:rsidRDefault="00610501" w:rsidP="00610501">
      <w:pPr>
        <w:spacing w:after="565" w:line="514" w:lineRule="exact"/>
        <w:ind w:left="20"/>
        <w:jc w:val="both"/>
        <w:rPr>
          <w:rFonts w:asciiTheme="minorHAnsi" w:hAnsiTheme="minorHAnsi" w:cstheme="minorHAnsi"/>
          <w:vertAlign w:val="subscript"/>
        </w:rPr>
      </w:pPr>
      <w:r w:rsidRPr="00485188">
        <w:rPr>
          <w:rFonts w:asciiTheme="minorHAnsi" w:hAnsiTheme="minorHAnsi" w:cstheme="minorHAnsi"/>
        </w:rPr>
        <w:t xml:space="preserve">Adres email: </w:t>
      </w:r>
      <w:r w:rsidRPr="00485188">
        <w:rPr>
          <w:rFonts w:asciiTheme="minorHAnsi" w:hAnsiTheme="minorHAnsi" w:cstheme="minorHAnsi"/>
          <w:vertAlign w:val="subscript"/>
        </w:rPr>
        <w:t>………………………………………………………</w:t>
      </w:r>
      <w:r w:rsidR="00485188">
        <w:rPr>
          <w:rFonts w:asciiTheme="minorHAnsi" w:hAnsiTheme="minorHAnsi" w:cstheme="minorHAnsi"/>
          <w:vertAlign w:val="subscript"/>
        </w:rPr>
        <w:t>………………</w:t>
      </w:r>
      <w:r w:rsidRPr="00485188">
        <w:rPr>
          <w:rFonts w:asciiTheme="minorHAnsi" w:hAnsiTheme="minorHAnsi" w:cstheme="minorHAnsi"/>
          <w:vertAlign w:val="subscript"/>
        </w:rPr>
        <w:t>…………….…</w:t>
      </w:r>
    </w:p>
    <w:p w14:paraId="76EB9CD2" w14:textId="77777777" w:rsidR="00830393" w:rsidRPr="00830393" w:rsidRDefault="00830393" w:rsidP="00830393">
      <w:pPr>
        <w:spacing w:after="160" w:line="259" w:lineRule="auto"/>
        <w:jc w:val="center"/>
        <w:rPr>
          <w:rFonts w:eastAsia="Calibri" w:cs="Times New Roman"/>
          <w:sz w:val="24"/>
          <w:szCs w:val="24"/>
        </w:rPr>
      </w:pPr>
      <w:bookmarkStart w:id="1" w:name="bookmark0"/>
    </w:p>
    <w:p w14:paraId="47EC15F5" w14:textId="77777777" w:rsidR="00830393" w:rsidRPr="00830393" w:rsidRDefault="00830393" w:rsidP="00830393">
      <w:pPr>
        <w:spacing w:after="160" w:line="259" w:lineRule="auto"/>
        <w:jc w:val="right"/>
        <w:rPr>
          <w:rFonts w:eastAsia="Calibri" w:cs="Times New Roman"/>
          <w:sz w:val="24"/>
          <w:szCs w:val="24"/>
        </w:rPr>
      </w:pPr>
    </w:p>
    <w:p w14:paraId="4713209C" w14:textId="77777777" w:rsidR="00830393" w:rsidRPr="00830393" w:rsidRDefault="00830393" w:rsidP="00830393">
      <w:pPr>
        <w:spacing w:after="160" w:line="259" w:lineRule="auto"/>
        <w:jc w:val="right"/>
        <w:rPr>
          <w:rFonts w:eastAsia="Calibri" w:cs="Times New Roman"/>
          <w:b/>
          <w:sz w:val="24"/>
          <w:szCs w:val="24"/>
        </w:rPr>
      </w:pPr>
      <w:r w:rsidRPr="00830393">
        <w:rPr>
          <w:rFonts w:eastAsia="Calibri" w:cs="Times New Roman"/>
          <w:b/>
          <w:sz w:val="24"/>
          <w:szCs w:val="24"/>
        </w:rPr>
        <w:t>Łódzki Wojewódzki Lekarz Weterynarii</w:t>
      </w:r>
    </w:p>
    <w:p w14:paraId="43D6DAE3" w14:textId="77777777" w:rsidR="00830393" w:rsidRPr="00830393" w:rsidRDefault="00830393" w:rsidP="00830393">
      <w:pPr>
        <w:spacing w:after="160" w:line="259" w:lineRule="auto"/>
        <w:jc w:val="right"/>
        <w:rPr>
          <w:rFonts w:eastAsia="Calibri" w:cs="Times New Roman"/>
          <w:b/>
          <w:sz w:val="24"/>
          <w:szCs w:val="24"/>
        </w:rPr>
      </w:pPr>
      <w:r w:rsidRPr="00830393">
        <w:rPr>
          <w:rFonts w:eastAsia="Calibri" w:cs="Times New Roman"/>
          <w:b/>
          <w:sz w:val="24"/>
          <w:szCs w:val="24"/>
        </w:rPr>
        <w:t>93-569 Łódź, ul. Proletariacka 2/6</w:t>
      </w:r>
    </w:p>
    <w:p w14:paraId="4A139D6B" w14:textId="77777777" w:rsidR="00610501" w:rsidRDefault="00610501" w:rsidP="00610501">
      <w:pPr>
        <w:pStyle w:val="Nagwek10"/>
        <w:keepNext/>
        <w:keepLines/>
        <w:shd w:val="clear" w:color="auto" w:fill="auto"/>
        <w:spacing w:before="0" w:after="269" w:line="270" w:lineRule="exact"/>
        <w:ind w:left="240"/>
        <w:rPr>
          <w:rFonts w:asciiTheme="minorHAnsi" w:hAnsiTheme="minorHAnsi" w:cstheme="minorHAnsi"/>
        </w:rPr>
      </w:pPr>
    </w:p>
    <w:p w14:paraId="614B9F21" w14:textId="77777777" w:rsidR="00485188" w:rsidRDefault="00485188" w:rsidP="00610501">
      <w:pPr>
        <w:pStyle w:val="Nagwek10"/>
        <w:keepNext/>
        <w:keepLines/>
        <w:shd w:val="clear" w:color="auto" w:fill="auto"/>
        <w:spacing w:before="0" w:after="269" w:line="270" w:lineRule="exact"/>
        <w:ind w:left="240"/>
        <w:rPr>
          <w:rFonts w:asciiTheme="minorHAnsi" w:hAnsiTheme="minorHAnsi" w:cstheme="minorHAnsi"/>
        </w:rPr>
      </w:pPr>
    </w:p>
    <w:p w14:paraId="2D24A049" w14:textId="77777777" w:rsidR="00485188" w:rsidRPr="00485188" w:rsidRDefault="00485188" w:rsidP="00610501">
      <w:pPr>
        <w:pStyle w:val="Nagwek10"/>
        <w:keepNext/>
        <w:keepLines/>
        <w:shd w:val="clear" w:color="auto" w:fill="auto"/>
        <w:spacing w:before="0" w:after="269" w:line="270" w:lineRule="exact"/>
        <w:ind w:left="240"/>
        <w:rPr>
          <w:rFonts w:asciiTheme="minorHAnsi" w:hAnsiTheme="minorHAnsi" w:cstheme="minorHAnsi"/>
        </w:rPr>
      </w:pPr>
    </w:p>
    <w:p w14:paraId="6D8AE304" w14:textId="21166F5E" w:rsidR="00610501" w:rsidRPr="00485188" w:rsidRDefault="00610501" w:rsidP="00610501">
      <w:pPr>
        <w:pStyle w:val="Nagwek10"/>
        <w:keepNext/>
        <w:keepLines/>
        <w:shd w:val="clear" w:color="auto" w:fill="auto"/>
        <w:spacing w:before="0" w:after="269" w:line="270" w:lineRule="exact"/>
        <w:ind w:left="240"/>
        <w:rPr>
          <w:rFonts w:asciiTheme="minorHAnsi" w:hAnsiTheme="minorHAnsi" w:cstheme="minorHAnsi"/>
        </w:rPr>
      </w:pPr>
      <w:r w:rsidRPr="00485188">
        <w:rPr>
          <w:rFonts w:asciiTheme="minorHAnsi" w:hAnsiTheme="minorHAnsi" w:cstheme="minorHAnsi"/>
        </w:rPr>
        <w:t>OFERTA</w:t>
      </w:r>
      <w:bookmarkEnd w:id="1"/>
      <w:r w:rsidR="00485188">
        <w:rPr>
          <w:rFonts w:asciiTheme="minorHAnsi" w:hAnsiTheme="minorHAnsi" w:cstheme="minorHAnsi"/>
        </w:rPr>
        <w:t xml:space="preserve"> ZAKUPU</w:t>
      </w:r>
    </w:p>
    <w:p w14:paraId="043405CB" w14:textId="77777777" w:rsidR="00610501" w:rsidRPr="00485188" w:rsidRDefault="00610501" w:rsidP="00610501">
      <w:pPr>
        <w:pStyle w:val="Nagwek10"/>
        <w:keepNext/>
        <w:keepLines/>
        <w:shd w:val="clear" w:color="auto" w:fill="auto"/>
        <w:spacing w:before="0" w:after="0" w:line="360" w:lineRule="auto"/>
        <w:ind w:left="240"/>
        <w:rPr>
          <w:rFonts w:asciiTheme="minorHAnsi" w:hAnsiTheme="minorHAnsi" w:cstheme="minorHAnsi"/>
        </w:rPr>
      </w:pPr>
    </w:p>
    <w:p w14:paraId="5ACF019B" w14:textId="5B1FB14F" w:rsidR="00610501" w:rsidRPr="00485188" w:rsidRDefault="00610501" w:rsidP="00610501">
      <w:pPr>
        <w:spacing w:after="0" w:line="360" w:lineRule="auto"/>
        <w:ind w:left="20" w:right="380"/>
        <w:jc w:val="both"/>
      </w:pPr>
      <w:r w:rsidRPr="00485188">
        <w:t xml:space="preserve">Nawiązując do ogłoszenia z dnia </w:t>
      </w:r>
      <w:r w:rsidR="00485188" w:rsidRPr="00485188">
        <w:t>………………………………..</w:t>
      </w:r>
      <w:r w:rsidRPr="00485188">
        <w:t xml:space="preserve"> o sprzedaży </w:t>
      </w:r>
      <w:r w:rsidR="00485188" w:rsidRPr="00485188">
        <w:t xml:space="preserve">zbędnych i </w:t>
      </w:r>
      <w:r w:rsidRPr="00485188">
        <w:t xml:space="preserve">zużytych składników rzeczowych majątku ruchomego w Wojewódzkim Inspektoracie Weterynarii </w:t>
      </w:r>
      <w:r w:rsidR="00485188" w:rsidRPr="00485188">
        <w:t>w Łodzi</w:t>
      </w:r>
      <w:r w:rsidRPr="00485188">
        <w:t>, oświadczam, że:</w:t>
      </w:r>
    </w:p>
    <w:p w14:paraId="527D6E60" w14:textId="13428F54" w:rsidR="00610501" w:rsidRPr="00485188" w:rsidRDefault="00610501" w:rsidP="00485188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380" w:hanging="426"/>
      </w:pPr>
      <w:r w:rsidRPr="00485188">
        <w:t>akceptuję warunki postępowania prowadzonego w trybie określonym w ww. ogłoszeniu;</w:t>
      </w:r>
    </w:p>
    <w:p w14:paraId="31003543" w14:textId="77777777" w:rsidR="00610501" w:rsidRPr="00485188" w:rsidRDefault="00610501" w:rsidP="0061050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380" w:hanging="426"/>
        <w:jc w:val="both"/>
      </w:pPr>
      <w:r w:rsidRPr="00485188">
        <w:t>zapoznałem/</w:t>
      </w:r>
      <w:proofErr w:type="spellStart"/>
      <w:r w:rsidRPr="00485188">
        <w:t>am</w:t>
      </w:r>
      <w:proofErr w:type="spellEnd"/>
      <w:r w:rsidRPr="00485188">
        <w:t xml:space="preserve"> się ze stanem przedmiotu;</w:t>
      </w:r>
    </w:p>
    <w:p w14:paraId="700823C1" w14:textId="77777777" w:rsidR="00610501" w:rsidRPr="00485188" w:rsidRDefault="00610501" w:rsidP="0061050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380" w:hanging="426"/>
        <w:jc w:val="both"/>
      </w:pPr>
      <w:r w:rsidRPr="00485188">
        <w:t>ponoszę odpowiedzialność za skutki wynikające z rezygnacji z oględzin przedmiotu;</w:t>
      </w:r>
    </w:p>
    <w:p w14:paraId="035089D8" w14:textId="24134155" w:rsidR="00610501" w:rsidRPr="00485188" w:rsidRDefault="00485188" w:rsidP="0061050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380" w:hanging="426"/>
        <w:jc w:val="both"/>
      </w:pPr>
      <w:r w:rsidRPr="00485188">
        <w:t>w przypadku,</w:t>
      </w:r>
      <w:r w:rsidR="00610501" w:rsidRPr="00485188">
        <w:t xml:space="preserve"> gdy zaoferuję najwyższą cenę, zobowiązuję się do zakupu składników rzeczowych majątku ruchomego w terminie i miejscu wyznaczonym przez sprzedającego (7 dni od dnia powiadomienia), a także do zapłaty zaoferowanej kwoty;</w:t>
      </w:r>
    </w:p>
    <w:p w14:paraId="43C4D825" w14:textId="4FE70F6D" w:rsidR="00610501" w:rsidRPr="00485188" w:rsidRDefault="00610501" w:rsidP="00610501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426" w:right="380" w:hanging="426"/>
        <w:jc w:val="both"/>
        <w:rPr>
          <w:b/>
          <w:bCs/>
          <w:u w:val="single"/>
        </w:rPr>
      </w:pPr>
      <w:r w:rsidRPr="00485188">
        <w:t>mogę nabyć wnioskowany składnik rzeczowy majątku ruchomego Skarbu Państwa, gdyż zgodnie z § 9 ust. 2 rozporządzenia</w:t>
      </w:r>
      <w:r w:rsidR="00485188" w:rsidRPr="00485188">
        <w:rPr>
          <w:lang w:eastAsia="pl-PL"/>
        </w:rPr>
        <w:t xml:space="preserve"> </w:t>
      </w:r>
      <w:r w:rsidR="00485188" w:rsidRPr="00485188">
        <w:t xml:space="preserve">Rady Ministrów z dnia 21 października 2019 roku (teks jednolity: Dz. U. z 2022 r. poz. 998 ze zm.) </w:t>
      </w:r>
      <w:r w:rsidRPr="00485188">
        <w:t xml:space="preserve">, </w:t>
      </w:r>
      <w:r w:rsidRPr="00485188">
        <w:rPr>
          <w:b/>
          <w:bCs/>
          <w:u w:val="single"/>
        </w:rPr>
        <w:t>nie jestem:</w:t>
      </w:r>
      <w:r w:rsidRPr="00485188">
        <w:rPr>
          <w:u w:val="single"/>
        </w:rPr>
        <w:t xml:space="preserve"> </w:t>
      </w:r>
    </w:p>
    <w:p w14:paraId="71A4D184" w14:textId="77777777" w:rsidR="00610501" w:rsidRPr="00485188" w:rsidRDefault="00610501" w:rsidP="00610501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right="380"/>
        <w:jc w:val="both"/>
        <w:rPr>
          <w:b/>
          <w:bCs/>
          <w:u w:val="single"/>
        </w:rPr>
      </w:pPr>
      <w:r w:rsidRPr="00485188">
        <w:t>kierownikiem jednostki,</w:t>
      </w:r>
    </w:p>
    <w:p w14:paraId="5B06B022" w14:textId="77777777" w:rsidR="00610501" w:rsidRPr="00485188" w:rsidRDefault="00610501" w:rsidP="00610501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right="380"/>
        <w:jc w:val="both"/>
        <w:rPr>
          <w:b/>
          <w:bCs/>
          <w:u w:val="single"/>
        </w:rPr>
      </w:pPr>
      <w:r w:rsidRPr="00485188">
        <w:t xml:space="preserve"> głównym księgowym jednostki; </w:t>
      </w:r>
    </w:p>
    <w:p w14:paraId="2A9FF9DF" w14:textId="77777777" w:rsidR="00610501" w:rsidRPr="00485188" w:rsidRDefault="00610501" w:rsidP="00610501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right="380"/>
        <w:jc w:val="both"/>
        <w:rPr>
          <w:b/>
          <w:bCs/>
          <w:u w:val="single"/>
        </w:rPr>
      </w:pPr>
      <w:r w:rsidRPr="00485188">
        <w:t>osobą odpowiedzialną za gospodarkę majątkową w jednostce;</w:t>
      </w:r>
    </w:p>
    <w:p w14:paraId="56419A9B" w14:textId="77777777" w:rsidR="00610501" w:rsidRPr="00485188" w:rsidRDefault="00610501" w:rsidP="00610501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right="380"/>
        <w:jc w:val="both"/>
        <w:rPr>
          <w:b/>
          <w:bCs/>
          <w:u w:val="single"/>
        </w:rPr>
      </w:pPr>
      <w:r w:rsidRPr="00485188">
        <w:t xml:space="preserve"> osobą biorącą udział w podejmowaniu decyzji o zakwalifikowaniu składników oraz praw do kategorii majątku zbędnego lub zużytego; </w:t>
      </w:r>
    </w:p>
    <w:p w14:paraId="2DD507CC" w14:textId="77777777" w:rsidR="00610501" w:rsidRPr="00485188" w:rsidRDefault="00610501" w:rsidP="00610501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right="380"/>
        <w:jc w:val="both"/>
        <w:rPr>
          <w:b/>
          <w:bCs/>
          <w:u w:val="single"/>
        </w:rPr>
      </w:pPr>
      <w:r w:rsidRPr="00485188">
        <w:t xml:space="preserve">osobą pozostającą z osobami, o których mowa w pkt a-d, w stosunku pokrewieństwa lub </w:t>
      </w:r>
      <w:r w:rsidRPr="00485188">
        <w:lastRenderedPageBreak/>
        <w:t>powinowactwa albo w innym stosunku faktycznym mogącym budzić wątpliwości co do bezstronności lub bezinteresowności osób, o których mowa w pkt a-d.</w:t>
      </w:r>
    </w:p>
    <w:p w14:paraId="07F9CA10" w14:textId="77777777" w:rsidR="00485188" w:rsidRDefault="00485188" w:rsidP="00485188">
      <w:pPr>
        <w:widowControl w:val="0"/>
        <w:tabs>
          <w:tab w:val="left" w:pos="426"/>
        </w:tabs>
        <w:spacing w:after="0" w:line="360" w:lineRule="auto"/>
        <w:ind w:right="380"/>
        <w:jc w:val="both"/>
      </w:pPr>
    </w:p>
    <w:p w14:paraId="14C984F5" w14:textId="77777777" w:rsidR="00485188" w:rsidRDefault="00485188" w:rsidP="00485188">
      <w:pPr>
        <w:widowControl w:val="0"/>
        <w:tabs>
          <w:tab w:val="left" w:pos="426"/>
        </w:tabs>
        <w:spacing w:after="0" w:line="360" w:lineRule="auto"/>
        <w:ind w:right="380"/>
        <w:jc w:val="both"/>
      </w:pPr>
    </w:p>
    <w:p w14:paraId="65E0DE33" w14:textId="77777777" w:rsidR="00485188" w:rsidRPr="00485188" w:rsidRDefault="00485188" w:rsidP="00485188">
      <w:pPr>
        <w:widowControl w:val="0"/>
        <w:tabs>
          <w:tab w:val="left" w:pos="426"/>
        </w:tabs>
        <w:spacing w:after="0" w:line="360" w:lineRule="auto"/>
        <w:ind w:right="380"/>
        <w:jc w:val="both"/>
        <w:rPr>
          <w:b/>
          <w:bCs/>
          <w:u w:val="single"/>
        </w:rPr>
      </w:pPr>
    </w:p>
    <w:p w14:paraId="44583BC5" w14:textId="48759115" w:rsidR="00485188" w:rsidRPr="00485188" w:rsidRDefault="00610501" w:rsidP="00485188">
      <w:pPr>
        <w:widowControl w:val="0"/>
        <w:numPr>
          <w:ilvl w:val="0"/>
          <w:numId w:val="1"/>
        </w:numPr>
        <w:tabs>
          <w:tab w:val="left" w:pos="447"/>
        </w:tabs>
        <w:spacing w:after="0" w:line="360" w:lineRule="auto"/>
        <w:ind w:left="23"/>
        <w:jc w:val="both"/>
      </w:pPr>
      <w:r w:rsidRPr="00485188">
        <w:t>składam ofertę na zakup:</w:t>
      </w:r>
    </w:p>
    <w:tbl>
      <w:tblPr>
        <w:tblStyle w:val="Tabela-Siatka"/>
        <w:tblW w:w="0" w:type="auto"/>
        <w:tblInd w:w="23" w:type="dxa"/>
        <w:tblLook w:val="04A0" w:firstRow="1" w:lastRow="0" w:firstColumn="1" w:lastColumn="0" w:noHBand="0" w:noVBand="1"/>
      </w:tblPr>
      <w:tblGrid>
        <w:gridCol w:w="826"/>
        <w:gridCol w:w="3824"/>
        <w:gridCol w:w="1968"/>
        <w:gridCol w:w="2977"/>
      </w:tblGrid>
      <w:tr w:rsidR="00610501" w14:paraId="75A844D4" w14:textId="77777777" w:rsidTr="00485188">
        <w:tc>
          <w:tcPr>
            <w:tcW w:w="826" w:type="dxa"/>
            <w:vAlign w:val="center"/>
          </w:tcPr>
          <w:p w14:paraId="6607884D" w14:textId="77777777" w:rsidR="00610501" w:rsidRPr="00485188" w:rsidRDefault="00610501" w:rsidP="00A80268">
            <w:pPr>
              <w:spacing w:after="0" w:line="360" w:lineRule="auto"/>
              <w:ind w:left="118"/>
              <w:jc w:val="center"/>
              <w:rPr>
                <w:rFonts w:asciiTheme="minorHAnsi" w:hAnsiTheme="minorHAnsi" w:cstheme="minorHAnsi"/>
              </w:rPr>
            </w:pPr>
            <w:r w:rsidRPr="00485188">
              <w:rPr>
                <w:rStyle w:val="Teksttreci"/>
                <w:rFonts w:asciiTheme="minorHAnsi" w:hAnsiTheme="minorHAnsi" w:cstheme="minorHAnsi"/>
              </w:rPr>
              <w:t>Lp.</w:t>
            </w:r>
          </w:p>
        </w:tc>
        <w:tc>
          <w:tcPr>
            <w:tcW w:w="3824" w:type="dxa"/>
            <w:vAlign w:val="center"/>
          </w:tcPr>
          <w:p w14:paraId="4A04EECE" w14:textId="77777777" w:rsidR="00610501" w:rsidRPr="00485188" w:rsidRDefault="00610501" w:rsidP="00A80268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85188">
              <w:rPr>
                <w:rStyle w:val="Teksttreci"/>
                <w:rFonts w:asciiTheme="minorHAnsi" w:hAnsiTheme="minorHAnsi" w:cstheme="minorHAnsi"/>
              </w:rPr>
              <w:t>Nazwa składnika rzeczowego majątku ruchomego</w:t>
            </w:r>
          </w:p>
        </w:tc>
        <w:tc>
          <w:tcPr>
            <w:tcW w:w="1968" w:type="dxa"/>
            <w:vAlign w:val="center"/>
          </w:tcPr>
          <w:p w14:paraId="3A4A1FD7" w14:textId="77777777" w:rsidR="00610501" w:rsidRPr="00485188" w:rsidRDefault="00610501" w:rsidP="00A80268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85188">
              <w:rPr>
                <w:rStyle w:val="Teksttreci"/>
                <w:rFonts w:asciiTheme="minorHAnsi" w:hAnsiTheme="minorHAnsi" w:cstheme="minorHAnsi"/>
              </w:rPr>
              <w:t>numer</w:t>
            </w:r>
          </w:p>
          <w:p w14:paraId="48B44E20" w14:textId="77777777" w:rsidR="00610501" w:rsidRPr="00485188" w:rsidRDefault="00610501" w:rsidP="00A80268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85188">
              <w:rPr>
                <w:rStyle w:val="Teksttreci"/>
                <w:rFonts w:asciiTheme="minorHAnsi" w:hAnsiTheme="minorHAnsi" w:cstheme="minorHAnsi"/>
              </w:rPr>
              <w:t>inwentarzowy</w:t>
            </w:r>
          </w:p>
        </w:tc>
        <w:tc>
          <w:tcPr>
            <w:tcW w:w="2977" w:type="dxa"/>
            <w:vAlign w:val="center"/>
          </w:tcPr>
          <w:p w14:paraId="4826055B" w14:textId="77777777" w:rsidR="00610501" w:rsidRPr="00485188" w:rsidRDefault="00610501" w:rsidP="00A80268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485188">
              <w:rPr>
                <w:rStyle w:val="Teksttreci"/>
                <w:rFonts w:asciiTheme="minorHAnsi" w:hAnsiTheme="minorHAnsi" w:cstheme="minorHAnsi"/>
              </w:rPr>
              <w:t>Oferowana kwota zakupu brutto (nie niższa niż kwota wyceny)</w:t>
            </w:r>
          </w:p>
        </w:tc>
      </w:tr>
      <w:tr w:rsidR="00610501" w14:paraId="06ABAB76" w14:textId="77777777" w:rsidTr="00485188">
        <w:tc>
          <w:tcPr>
            <w:tcW w:w="826" w:type="dxa"/>
          </w:tcPr>
          <w:p w14:paraId="536571E0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4" w:type="dxa"/>
          </w:tcPr>
          <w:p w14:paraId="75CE77C3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68" w:type="dxa"/>
          </w:tcPr>
          <w:p w14:paraId="0CD5686F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72140FB6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10501" w14:paraId="2CF82F4A" w14:textId="77777777" w:rsidTr="00485188">
        <w:tc>
          <w:tcPr>
            <w:tcW w:w="826" w:type="dxa"/>
          </w:tcPr>
          <w:p w14:paraId="02DD888A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4" w:type="dxa"/>
          </w:tcPr>
          <w:p w14:paraId="07CBD23B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68" w:type="dxa"/>
          </w:tcPr>
          <w:p w14:paraId="314CC87A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69B3ACC7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10501" w14:paraId="2B2475CF" w14:textId="77777777" w:rsidTr="00485188">
        <w:tc>
          <w:tcPr>
            <w:tcW w:w="826" w:type="dxa"/>
          </w:tcPr>
          <w:p w14:paraId="483AF5B6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4" w:type="dxa"/>
          </w:tcPr>
          <w:p w14:paraId="18F11A11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68" w:type="dxa"/>
          </w:tcPr>
          <w:p w14:paraId="7481B492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2EF9404C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10501" w14:paraId="38AFE403" w14:textId="77777777" w:rsidTr="00485188">
        <w:tc>
          <w:tcPr>
            <w:tcW w:w="826" w:type="dxa"/>
          </w:tcPr>
          <w:p w14:paraId="30C843A4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24" w:type="dxa"/>
          </w:tcPr>
          <w:p w14:paraId="0DD7C253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68" w:type="dxa"/>
          </w:tcPr>
          <w:p w14:paraId="2946922A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13622EF3" w14:textId="77777777" w:rsidR="00610501" w:rsidRDefault="00610501" w:rsidP="00A80268">
            <w:pPr>
              <w:tabs>
                <w:tab w:val="left" w:pos="447"/>
              </w:tabs>
              <w:spacing w:after="0"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4ECB28B9" w14:textId="77777777" w:rsidR="00610501" w:rsidRPr="00556B23" w:rsidRDefault="00610501" w:rsidP="00610501">
      <w:pPr>
        <w:tabs>
          <w:tab w:val="left" w:pos="447"/>
        </w:tabs>
        <w:spacing w:after="0" w:line="360" w:lineRule="auto"/>
        <w:ind w:left="23"/>
        <w:jc w:val="both"/>
        <w:rPr>
          <w:rFonts w:ascii="Bookman Old Style" w:hAnsi="Bookman Old Style"/>
          <w:sz w:val="24"/>
          <w:szCs w:val="24"/>
        </w:rPr>
      </w:pPr>
    </w:p>
    <w:p w14:paraId="35096556" w14:textId="77777777" w:rsidR="00610501" w:rsidRPr="00485188" w:rsidRDefault="00610501" w:rsidP="00610501">
      <w:pPr>
        <w:widowControl w:val="0"/>
        <w:numPr>
          <w:ilvl w:val="0"/>
          <w:numId w:val="1"/>
        </w:numPr>
        <w:tabs>
          <w:tab w:val="left" w:pos="572"/>
        </w:tabs>
        <w:spacing w:after="0" w:line="360" w:lineRule="auto"/>
        <w:ind w:left="580" w:hanging="560"/>
        <w:jc w:val="both"/>
        <w:rPr>
          <w:rFonts w:asciiTheme="minorHAnsi" w:hAnsiTheme="minorHAnsi" w:cstheme="minorHAnsi"/>
        </w:rPr>
      </w:pPr>
      <w:r w:rsidRPr="00485188">
        <w:rPr>
          <w:rFonts w:asciiTheme="minorHAnsi" w:hAnsiTheme="minorHAnsi" w:cstheme="minorHAnsi"/>
        </w:rPr>
        <w:t>Uważam się związany/a niniejszą ofertą przez okres 30 dni od dnia składania ofert.</w:t>
      </w:r>
    </w:p>
    <w:p w14:paraId="44817161" w14:textId="77777777" w:rsidR="00610501" w:rsidRDefault="00610501" w:rsidP="00610501">
      <w:pPr>
        <w:tabs>
          <w:tab w:val="left" w:pos="567"/>
        </w:tabs>
        <w:spacing w:after="0" w:line="360" w:lineRule="auto"/>
        <w:ind w:left="23" w:right="380"/>
        <w:jc w:val="both"/>
        <w:rPr>
          <w:rFonts w:ascii="Bookman Old Style" w:hAnsi="Bookman Old Style"/>
          <w:sz w:val="24"/>
          <w:szCs w:val="24"/>
        </w:rPr>
      </w:pPr>
    </w:p>
    <w:p w14:paraId="66673EFF" w14:textId="77777777" w:rsidR="00485188" w:rsidRDefault="00485188" w:rsidP="00610501">
      <w:pPr>
        <w:tabs>
          <w:tab w:val="left" w:pos="567"/>
        </w:tabs>
        <w:spacing w:after="0" w:line="360" w:lineRule="auto"/>
        <w:ind w:left="23" w:right="380"/>
        <w:jc w:val="both"/>
        <w:rPr>
          <w:rFonts w:ascii="Bookman Old Style" w:hAnsi="Bookman Old Style"/>
          <w:sz w:val="24"/>
          <w:szCs w:val="24"/>
        </w:rPr>
      </w:pPr>
    </w:p>
    <w:p w14:paraId="500CF8AF" w14:textId="77777777" w:rsidR="00485188" w:rsidRDefault="00485188" w:rsidP="00610501">
      <w:pPr>
        <w:tabs>
          <w:tab w:val="left" w:pos="567"/>
        </w:tabs>
        <w:spacing w:after="0" w:line="360" w:lineRule="auto"/>
        <w:ind w:left="23" w:right="380"/>
        <w:jc w:val="both"/>
        <w:rPr>
          <w:rFonts w:ascii="Bookman Old Style" w:hAnsi="Bookman Old Style"/>
          <w:sz w:val="24"/>
          <w:szCs w:val="24"/>
        </w:rPr>
      </w:pPr>
    </w:p>
    <w:p w14:paraId="1CAD2BA4" w14:textId="77777777" w:rsidR="00485188" w:rsidRDefault="00485188" w:rsidP="00610501">
      <w:pPr>
        <w:tabs>
          <w:tab w:val="left" w:pos="567"/>
        </w:tabs>
        <w:spacing w:after="0" w:line="360" w:lineRule="auto"/>
        <w:ind w:left="23" w:right="380"/>
        <w:jc w:val="both"/>
        <w:rPr>
          <w:rFonts w:ascii="Bookman Old Style" w:hAnsi="Bookman Old Style"/>
          <w:sz w:val="24"/>
          <w:szCs w:val="24"/>
        </w:rPr>
      </w:pPr>
    </w:p>
    <w:p w14:paraId="21E8B14D" w14:textId="77777777" w:rsidR="00485188" w:rsidRDefault="00485188" w:rsidP="00610501">
      <w:pPr>
        <w:tabs>
          <w:tab w:val="left" w:pos="567"/>
        </w:tabs>
        <w:spacing w:after="0" w:line="360" w:lineRule="auto"/>
        <w:ind w:left="23" w:right="380"/>
        <w:jc w:val="both"/>
        <w:rPr>
          <w:rFonts w:ascii="Bookman Old Style" w:hAnsi="Bookman Old Style"/>
          <w:sz w:val="24"/>
          <w:szCs w:val="24"/>
        </w:rPr>
      </w:pPr>
    </w:p>
    <w:p w14:paraId="34E7679D" w14:textId="59EF6545" w:rsidR="00610501" w:rsidRPr="00485188" w:rsidRDefault="00610501" w:rsidP="00610501">
      <w:pPr>
        <w:tabs>
          <w:tab w:val="left" w:pos="567"/>
        </w:tabs>
        <w:spacing w:after="0" w:line="360" w:lineRule="auto"/>
        <w:ind w:left="23" w:right="380"/>
        <w:jc w:val="both"/>
        <w:rPr>
          <w:vertAlign w:val="subscript"/>
        </w:rPr>
      </w:pPr>
      <w:r w:rsidRPr="00485188">
        <w:rPr>
          <w:vertAlign w:val="subscript"/>
        </w:rPr>
        <w:t xml:space="preserve">                                                                      </w:t>
      </w:r>
      <w:r w:rsidR="00485188">
        <w:rPr>
          <w:vertAlign w:val="subscript"/>
        </w:rPr>
        <w:tab/>
      </w:r>
      <w:r w:rsidR="00485188">
        <w:rPr>
          <w:vertAlign w:val="subscript"/>
        </w:rPr>
        <w:tab/>
      </w:r>
      <w:r w:rsidR="00485188">
        <w:rPr>
          <w:vertAlign w:val="subscript"/>
        </w:rPr>
        <w:tab/>
      </w:r>
      <w:r w:rsidR="00485188">
        <w:rPr>
          <w:vertAlign w:val="subscript"/>
        </w:rPr>
        <w:tab/>
      </w:r>
      <w:r w:rsidRPr="00485188">
        <w:rPr>
          <w:vertAlign w:val="subscript"/>
        </w:rPr>
        <w:t xml:space="preserve">       </w:t>
      </w:r>
      <w:r w:rsidR="00485188" w:rsidRPr="00485188">
        <w:rPr>
          <w:vertAlign w:val="subscript"/>
        </w:rPr>
        <w:t xml:space="preserve"> </w:t>
      </w:r>
      <w:r w:rsidR="00485188">
        <w:rPr>
          <w:vertAlign w:val="subscript"/>
        </w:rPr>
        <w:tab/>
        <w:t xml:space="preserve">     </w:t>
      </w:r>
      <w:r w:rsidRPr="00485188">
        <w:rPr>
          <w:vertAlign w:val="subscript"/>
        </w:rPr>
        <w:t xml:space="preserve"> ……………………………………………………………………………….</w:t>
      </w:r>
    </w:p>
    <w:p w14:paraId="2C7EAF8E" w14:textId="318517D0" w:rsidR="00610501" w:rsidRPr="00485188" w:rsidRDefault="00485188" w:rsidP="00485188">
      <w:pPr>
        <w:spacing w:after="0" w:line="360" w:lineRule="auto"/>
        <w:ind w:left="5816" w:firstLine="556"/>
      </w:pPr>
      <w:r>
        <w:t xml:space="preserve">Data i </w:t>
      </w:r>
      <w:r w:rsidR="00610501" w:rsidRPr="00485188">
        <w:t xml:space="preserve">czytelny podpis </w:t>
      </w:r>
    </w:p>
    <w:p w14:paraId="132192EF" w14:textId="77777777" w:rsidR="00610501" w:rsidRDefault="00610501" w:rsidP="00610501">
      <w:pPr>
        <w:rPr>
          <w:rFonts w:ascii="Bookman Old Style" w:hAnsi="Bookman Old Style" w:cs="A"/>
          <w:sz w:val="24"/>
          <w:szCs w:val="24"/>
        </w:rPr>
      </w:pPr>
    </w:p>
    <w:p w14:paraId="0A0EA515" w14:textId="77777777" w:rsidR="00610501" w:rsidRDefault="00610501" w:rsidP="00610501">
      <w:pPr>
        <w:rPr>
          <w:rFonts w:ascii="Bookman Old Style" w:hAnsi="Bookman Old Style" w:cs="A"/>
          <w:sz w:val="24"/>
          <w:szCs w:val="24"/>
        </w:rPr>
      </w:pPr>
    </w:p>
    <w:p w14:paraId="6EDFCA54" w14:textId="77777777" w:rsidR="00610501" w:rsidRDefault="00610501" w:rsidP="00610501">
      <w:pPr>
        <w:rPr>
          <w:rFonts w:ascii="Bookman Old Style" w:hAnsi="Bookman Old Style" w:cs="A"/>
          <w:sz w:val="24"/>
          <w:szCs w:val="24"/>
        </w:rPr>
      </w:pPr>
    </w:p>
    <w:sectPr w:rsidR="00610501" w:rsidSect="00A61186">
      <w:pgSz w:w="11906" w:h="16838"/>
      <w:pgMar w:top="1276" w:right="1134" w:bottom="1418" w:left="1134" w:header="737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527"/>
    <w:multiLevelType w:val="hybridMultilevel"/>
    <w:tmpl w:val="976C81A2"/>
    <w:lvl w:ilvl="0" w:tplc="0B4CAAE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2111DE"/>
    <w:multiLevelType w:val="multilevel"/>
    <w:tmpl w:val="431AD3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Bookman Old Style" w:eastAsia="Bookman Old Style" w:hAnsi="Bookman Old Style" w:cs="Bookman Old Style"/>
        <w:b w:val="0"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785005"/>
    <w:multiLevelType w:val="hybridMultilevel"/>
    <w:tmpl w:val="358C86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F3D1B0D"/>
    <w:multiLevelType w:val="multilevel"/>
    <w:tmpl w:val="DACA1DD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EA72E6"/>
    <w:multiLevelType w:val="hybridMultilevel"/>
    <w:tmpl w:val="68469DDC"/>
    <w:lvl w:ilvl="0" w:tplc="220C6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445DB6" w:tentative="1">
      <w:start w:val="1"/>
      <w:numFmt w:val="lowerLetter"/>
      <w:lvlText w:val="%2."/>
      <w:lvlJc w:val="left"/>
      <w:pPr>
        <w:ind w:left="1440" w:hanging="360"/>
      </w:pPr>
    </w:lvl>
    <w:lvl w:ilvl="2" w:tplc="A560FEB0">
      <w:start w:val="1"/>
      <w:numFmt w:val="lowerRoman"/>
      <w:lvlText w:val="%3."/>
      <w:lvlJc w:val="right"/>
      <w:pPr>
        <w:ind w:left="2160" w:hanging="180"/>
      </w:pPr>
    </w:lvl>
    <w:lvl w:ilvl="3" w:tplc="4A46EAFC" w:tentative="1">
      <w:start w:val="1"/>
      <w:numFmt w:val="decimal"/>
      <w:lvlText w:val="%4."/>
      <w:lvlJc w:val="left"/>
      <w:pPr>
        <w:ind w:left="2880" w:hanging="360"/>
      </w:pPr>
    </w:lvl>
    <w:lvl w:ilvl="4" w:tplc="79FC41D0" w:tentative="1">
      <w:start w:val="1"/>
      <w:numFmt w:val="lowerLetter"/>
      <w:lvlText w:val="%5."/>
      <w:lvlJc w:val="left"/>
      <w:pPr>
        <w:ind w:left="3600" w:hanging="360"/>
      </w:pPr>
    </w:lvl>
    <w:lvl w:ilvl="5" w:tplc="289C413A" w:tentative="1">
      <w:start w:val="1"/>
      <w:numFmt w:val="lowerRoman"/>
      <w:lvlText w:val="%6."/>
      <w:lvlJc w:val="right"/>
      <w:pPr>
        <w:ind w:left="4320" w:hanging="180"/>
      </w:pPr>
    </w:lvl>
    <w:lvl w:ilvl="6" w:tplc="B1BCE4FA" w:tentative="1">
      <w:start w:val="1"/>
      <w:numFmt w:val="decimal"/>
      <w:lvlText w:val="%7."/>
      <w:lvlJc w:val="left"/>
      <w:pPr>
        <w:ind w:left="5040" w:hanging="360"/>
      </w:pPr>
    </w:lvl>
    <w:lvl w:ilvl="7" w:tplc="0950851C" w:tentative="1">
      <w:start w:val="1"/>
      <w:numFmt w:val="lowerLetter"/>
      <w:lvlText w:val="%8."/>
      <w:lvlJc w:val="left"/>
      <w:pPr>
        <w:ind w:left="5760" w:hanging="360"/>
      </w:pPr>
    </w:lvl>
    <w:lvl w:ilvl="8" w:tplc="0798CB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1"/>
    <w:rsid w:val="004027AB"/>
    <w:rsid w:val="00485188"/>
    <w:rsid w:val="005630DC"/>
    <w:rsid w:val="00567A2E"/>
    <w:rsid w:val="00610501"/>
    <w:rsid w:val="00830393"/>
    <w:rsid w:val="00B010CE"/>
    <w:rsid w:val="00B13CB6"/>
    <w:rsid w:val="00B1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B574"/>
  <w15:chartTrackingRefBased/>
  <w15:docId w15:val="{3F81FC0C-BCF5-4DE2-9847-58014019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501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6105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1050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610501"/>
    <w:rPr>
      <w:rFonts w:ascii="Times New Roman" w:eastAsia="Times New Roman" w:hAnsi="Times New Roman"/>
      <w:b/>
      <w:bCs/>
      <w:spacing w:val="20"/>
      <w:sz w:val="27"/>
      <w:szCs w:val="27"/>
      <w:shd w:val="clear" w:color="auto" w:fill="FFFFFF"/>
    </w:rPr>
  </w:style>
  <w:style w:type="character" w:customStyle="1" w:styleId="Teksttreci">
    <w:name w:val="Tekst treści"/>
    <w:basedOn w:val="Domylnaczcionkaakapitu"/>
    <w:rsid w:val="00610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610501"/>
    <w:pPr>
      <w:widowControl w:val="0"/>
      <w:shd w:val="clear" w:color="auto" w:fill="FFFFFF"/>
      <w:spacing w:after="240" w:line="0" w:lineRule="atLeast"/>
    </w:pPr>
    <w:rPr>
      <w:rFonts w:ascii="Times New Roman" w:hAnsi="Times New Roman" w:cstheme="minorBidi"/>
      <w:kern w:val="2"/>
      <w:sz w:val="14"/>
      <w:szCs w:val="14"/>
      <w14:ligatures w14:val="standardContextual"/>
    </w:rPr>
  </w:style>
  <w:style w:type="paragraph" w:customStyle="1" w:styleId="Teksttreci30">
    <w:name w:val="Tekst treści (3)"/>
    <w:basedOn w:val="Normalny"/>
    <w:link w:val="Teksttreci3"/>
    <w:rsid w:val="00610501"/>
    <w:pPr>
      <w:widowControl w:val="0"/>
      <w:shd w:val="clear" w:color="auto" w:fill="FFFFFF"/>
      <w:spacing w:before="480" w:after="600" w:line="408" w:lineRule="exact"/>
    </w:pPr>
    <w:rPr>
      <w:rFonts w:ascii="Times New Roman" w:hAnsi="Times New Roman" w:cstheme="minorBidi"/>
      <w:b/>
      <w:bCs/>
      <w:kern w:val="2"/>
      <w14:ligatures w14:val="standardContextual"/>
    </w:rPr>
  </w:style>
  <w:style w:type="paragraph" w:customStyle="1" w:styleId="Nagwek10">
    <w:name w:val="Nagłówek #1"/>
    <w:basedOn w:val="Normalny"/>
    <w:link w:val="Nagwek1"/>
    <w:rsid w:val="00610501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rFonts w:ascii="Times New Roman" w:hAnsi="Times New Roman" w:cstheme="minorBidi"/>
      <w:b/>
      <w:bCs/>
      <w:spacing w:val="20"/>
      <w:kern w:val="2"/>
      <w:sz w:val="27"/>
      <w:szCs w:val="27"/>
      <w14:ligatures w14:val="standardContextual"/>
    </w:rPr>
  </w:style>
  <w:style w:type="table" w:styleId="Tabela-Siatka">
    <w:name w:val="Table Grid"/>
    <w:basedOn w:val="Standardowy"/>
    <w:uiPriority w:val="39"/>
    <w:rsid w:val="00610501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Jakubik</dc:creator>
  <cp:keywords/>
  <dc:description/>
  <cp:lastModifiedBy>Kierownik</cp:lastModifiedBy>
  <cp:revision>3</cp:revision>
  <dcterms:created xsi:type="dcterms:W3CDTF">2023-08-03T09:50:00Z</dcterms:created>
  <dcterms:modified xsi:type="dcterms:W3CDTF">2023-11-27T09:52:00Z</dcterms:modified>
</cp:coreProperties>
</file>